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A0F3" w14:textId="77777777" w:rsidR="00BB41D4" w:rsidRPr="00BB41D4" w:rsidRDefault="00BB41D4" w:rsidP="00BB41D4">
      <w:r w:rsidRPr="00BB41D4">
        <w:rPr>
          <w:b/>
          <w:bCs/>
        </w:rPr>
        <w:t>TISKOVÁ ZPRÁVA</w:t>
      </w:r>
      <w:r w:rsidRPr="00BB41D4">
        <w:br/>
      </w:r>
      <w:r w:rsidRPr="00BB41D4">
        <w:rPr>
          <w:i/>
          <w:iCs/>
        </w:rPr>
        <w:t>V Praze, 21. října 2025</w:t>
      </w:r>
    </w:p>
    <w:p w14:paraId="0FA4877C" w14:textId="448401C0" w:rsidR="00BB41D4" w:rsidRPr="00BB41D4" w:rsidRDefault="00BB41D4" w:rsidP="00BB41D4">
      <w:pPr>
        <w:rPr>
          <w:b/>
          <w:bCs/>
        </w:rPr>
      </w:pPr>
      <w:r w:rsidRPr="00BB41D4">
        <w:rPr>
          <w:b/>
          <w:bCs/>
        </w:rPr>
        <w:t>Když hudba dává křídla: Koncert pro děti a rodiny z</w:t>
      </w:r>
      <w:r w:rsidR="00A20E48">
        <w:rPr>
          <w:b/>
          <w:bCs/>
        </w:rPr>
        <w:t> Komunitního centra Motýlek</w:t>
      </w:r>
    </w:p>
    <w:p w14:paraId="35EE679B" w14:textId="77777777" w:rsidR="00BB41D4" w:rsidRPr="00BB41D4" w:rsidRDefault="00BB41D4" w:rsidP="00BB41D4">
      <w:r w:rsidRPr="00BB41D4">
        <w:t xml:space="preserve">Večer 20. října 2025 se v impozantních prostorách Dopravní haly Národního technického muzea rozezněly housle a klavír v podání dvou špičkových českých hudebníků. Benefiční </w:t>
      </w:r>
      <w:bookmarkStart w:id="0" w:name="_GoBack"/>
      <w:r w:rsidRPr="00BB41D4">
        <w:rPr>
          <w:b/>
          <w:bCs/>
        </w:rPr>
        <w:t>Koncert pro Motýlek</w:t>
      </w:r>
      <w:r w:rsidRPr="00BB41D4">
        <w:t xml:space="preserve"> </w:t>
      </w:r>
      <w:bookmarkEnd w:id="0"/>
      <w:r w:rsidRPr="00BB41D4">
        <w:t>spojil krásu hudby s podporou dětí, mladých lidí a rodin, které čelí zdravotnímu nebo sociálnímu znevýhodnění.</w:t>
      </w:r>
    </w:p>
    <w:p w14:paraId="16096AB2" w14:textId="284324A6" w:rsidR="00BB41D4" w:rsidRPr="00BB41D4" w:rsidRDefault="00BB41D4" w:rsidP="00BB41D4">
      <w:r w:rsidRPr="00BB41D4">
        <w:t xml:space="preserve">Na pódiu vystoupil houslový virtuóz </w:t>
      </w:r>
      <w:r>
        <w:t xml:space="preserve">a patron Motýlku </w:t>
      </w:r>
      <w:r w:rsidRPr="00BB41D4">
        <w:rPr>
          <w:b/>
          <w:bCs/>
        </w:rPr>
        <w:t>Pavel Šporcl</w:t>
      </w:r>
      <w:r w:rsidRPr="00BB41D4">
        <w:t xml:space="preserve">, společně s výjimečným klavíristou </w:t>
      </w:r>
      <w:r w:rsidRPr="00BB41D4">
        <w:rPr>
          <w:b/>
          <w:bCs/>
        </w:rPr>
        <w:t>Petrem Jiříkovským</w:t>
      </w:r>
      <w:r w:rsidRPr="00BB41D4">
        <w:t>. Hudebníci svým vystoupením vytvořili jedinečnou atmosféru, která zasáhla srdce přítomných</w:t>
      </w:r>
      <w:r w:rsidR="00DD011B">
        <w:t xml:space="preserve"> návštěvníků</w:t>
      </w:r>
      <w:r w:rsidRPr="00BB41D4">
        <w:t>.</w:t>
      </w:r>
    </w:p>
    <w:p w14:paraId="286B838F" w14:textId="4B18F380" w:rsidR="00BB41D4" w:rsidRPr="00BB41D4" w:rsidRDefault="00BB41D4" w:rsidP="00BB41D4">
      <w:r w:rsidRPr="00BB41D4">
        <w:t xml:space="preserve">Večerem provázel moderátor </w:t>
      </w:r>
      <w:r w:rsidRPr="00BB41D4">
        <w:rPr>
          <w:b/>
          <w:bCs/>
        </w:rPr>
        <w:t>Richard Samko</w:t>
      </w:r>
      <w:r w:rsidRPr="00BB41D4">
        <w:t>, který připomněl nejen význam kulturní události, ale i hlubší smysl tohoto setkání – pomoc těm, kteří ji skutečně potřebují.</w:t>
      </w:r>
    </w:p>
    <w:p w14:paraId="6677D1FD" w14:textId="53E8008A" w:rsidR="00BB41D4" w:rsidRPr="00BB41D4" w:rsidRDefault="00BB41D4" w:rsidP="00BB41D4">
      <w:r w:rsidRPr="00BB41D4">
        <w:rPr>
          <w:b/>
          <w:bCs/>
        </w:rPr>
        <w:t>Komunitní centrum Motýlek</w:t>
      </w:r>
      <w:r w:rsidRPr="00BB41D4">
        <w:t xml:space="preserve"> od roku 2001 podporuje děti a mladé lidi se zdravotním postižením, rodiny v těžké životní situaci i dospívající, kteří hledají </w:t>
      </w:r>
      <w:r w:rsidR="00714E91">
        <w:t>správnou životní</w:t>
      </w:r>
      <w:r w:rsidRPr="00BB41D4">
        <w:t xml:space="preserve"> cestu. Nabízí jim tři registrované sociální služby:</w:t>
      </w:r>
    </w:p>
    <w:p w14:paraId="1DBFB206" w14:textId="77777777" w:rsidR="00BB41D4" w:rsidRPr="00BB41D4" w:rsidRDefault="00BB41D4" w:rsidP="00BB41D4">
      <w:pPr>
        <w:numPr>
          <w:ilvl w:val="0"/>
          <w:numId w:val="2"/>
        </w:numPr>
      </w:pPr>
      <w:r w:rsidRPr="00BB41D4">
        <w:t>centrum denních služeb,</w:t>
      </w:r>
    </w:p>
    <w:p w14:paraId="5E1D6539" w14:textId="77777777" w:rsidR="00BB41D4" w:rsidRPr="00BB41D4" w:rsidRDefault="00BB41D4" w:rsidP="00BB41D4">
      <w:pPr>
        <w:numPr>
          <w:ilvl w:val="0"/>
          <w:numId w:val="2"/>
        </w:numPr>
      </w:pPr>
      <w:r w:rsidRPr="00BB41D4">
        <w:t>nízkoprahový klub,</w:t>
      </w:r>
    </w:p>
    <w:p w14:paraId="28C11BC4" w14:textId="77777777" w:rsidR="00BB41D4" w:rsidRPr="00BB41D4" w:rsidRDefault="00BB41D4" w:rsidP="00BB41D4">
      <w:pPr>
        <w:numPr>
          <w:ilvl w:val="0"/>
          <w:numId w:val="2"/>
        </w:numPr>
      </w:pPr>
      <w:r w:rsidRPr="00BB41D4">
        <w:t>a sociálně aktivizační službu pro rodiny s dětmi.</w:t>
      </w:r>
    </w:p>
    <w:p w14:paraId="135302CD" w14:textId="72B2BF0E" w:rsidR="00BB41D4" w:rsidRPr="00BB41D4" w:rsidRDefault="00BB41D4" w:rsidP="00BB41D4">
      <w:r w:rsidRPr="00BB41D4">
        <w:t xml:space="preserve">Kromě toho Motýlek organizuje vzdělávací </w:t>
      </w:r>
      <w:r w:rsidR="00714E91">
        <w:t>i</w:t>
      </w:r>
      <w:r w:rsidRPr="00BB41D4">
        <w:t xml:space="preserve"> komunitní aktivity</w:t>
      </w:r>
      <w:r w:rsidR="00714E91">
        <w:t xml:space="preserve"> a</w:t>
      </w:r>
      <w:r w:rsidRPr="00BB41D4">
        <w:t xml:space="preserve"> podporuje uprchlické rodiny</w:t>
      </w:r>
      <w:r w:rsidR="00E073FD">
        <w:t xml:space="preserve">. </w:t>
      </w:r>
      <w:r w:rsidR="00714E91">
        <w:t>P</w:t>
      </w:r>
      <w:r w:rsidR="00E073FD">
        <w:t>rovo</w:t>
      </w:r>
      <w:r w:rsidR="00714E91">
        <w:t xml:space="preserve">zuje také </w:t>
      </w:r>
      <w:r w:rsidRPr="00BB41D4">
        <w:rPr>
          <w:b/>
          <w:bCs/>
        </w:rPr>
        <w:t xml:space="preserve">Chatu </w:t>
      </w:r>
      <w:proofErr w:type="spellStart"/>
      <w:r w:rsidRPr="00BB41D4">
        <w:rPr>
          <w:b/>
          <w:bCs/>
        </w:rPr>
        <w:t>Lužanka</w:t>
      </w:r>
      <w:proofErr w:type="spellEnd"/>
      <w:r w:rsidRPr="00BB41D4">
        <w:t>, která slouží</w:t>
      </w:r>
      <w:r w:rsidR="00714E91">
        <w:t xml:space="preserve"> na principu sociálního podnikání. Slouží nejen jako tréninkové místo pro dospívající klienty, aby obstáli v dospělém životě, ale i</w:t>
      </w:r>
      <w:r w:rsidRPr="00BB41D4">
        <w:t xml:space="preserve"> jako zázemí </w:t>
      </w:r>
      <w:r w:rsidR="00714E91">
        <w:t xml:space="preserve">pro </w:t>
      </w:r>
      <w:r w:rsidR="00E073FD">
        <w:t xml:space="preserve">jejich rodiny. </w:t>
      </w:r>
    </w:p>
    <w:p w14:paraId="729F28B8" w14:textId="0430D636" w:rsidR="00BB41D4" w:rsidRDefault="00E073FD" w:rsidP="00BB41D4">
      <w:pPr>
        <w:rPr>
          <w:rFonts w:ascii="Times New Roman" w:eastAsia="Times New Roman" w:hAnsi="Times New Roman" w:cs="Times New Roman"/>
          <w:i/>
          <w:iCs/>
        </w:rPr>
      </w:pPr>
      <w:r w:rsidRPr="00714E91">
        <w:rPr>
          <w:rFonts w:ascii="Times New Roman" w:eastAsia="Times New Roman" w:hAnsi="Times New Roman" w:cs="Times New Roman"/>
          <w:i/>
          <w:iCs/>
        </w:rPr>
        <w:t>„Díky Motýlku se dcera, která má poruchu autistického spektra, naučila lépe komunikovat a spolupracovat, cítí se tu bezpečně, má kamarády. Pro nás rodiče je to obrovská pomoc“</w:t>
      </w:r>
    </w:p>
    <w:p w14:paraId="409DDB2D" w14:textId="7B79BFC4" w:rsidR="00714E91" w:rsidRPr="00714E91" w:rsidRDefault="00714E91" w:rsidP="00BB41D4">
      <w:pPr>
        <w:rPr>
          <w:rFonts w:ascii="Times New Roman" w:eastAsia="Times New Roman" w:hAnsi="Times New Roman" w:cs="Times New Roman"/>
        </w:rPr>
      </w:pPr>
      <w:r w:rsidRPr="00714E91">
        <w:rPr>
          <w:rFonts w:ascii="Times New Roman" w:eastAsia="Times New Roman" w:hAnsi="Times New Roman" w:cs="Times New Roman"/>
        </w:rPr>
        <w:t>Maminka klientky se zdrav</w:t>
      </w:r>
      <w:r>
        <w:rPr>
          <w:rFonts w:ascii="Times New Roman" w:eastAsia="Times New Roman" w:hAnsi="Times New Roman" w:cs="Times New Roman"/>
        </w:rPr>
        <w:t>o</w:t>
      </w:r>
      <w:r w:rsidRPr="00714E91">
        <w:rPr>
          <w:rFonts w:ascii="Times New Roman" w:eastAsia="Times New Roman" w:hAnsi="Times New Roman" w:cs="Times New Roman"/>
        </w:rPr>
        <w:t>tním postižením</w:t>
      </w:r>
    </w:p>
    <w:p w14:paraId="20186F96" w14:textId="77777777" w:rsidR="00714E91" w:rsidRDefault="00714E91" w:rsidP="00714E91">
      <w:pPr>
        <w:rPr>
          <w:rFonts w:ascii="Times New Roman" w:hAnsi="Times New Roman" w:cs="Times New Roman"/>
        </w:rPr>
      </w:pPr>
      <w:r w:rsidRPr="00BB41D4">
        <w:rPr>
          <w:rFonts w:ascii="Times New Roman" w:hAnsi="Times New Roman" w:cs="Times New Roman"/>
          <w:i/>
          <w:iCs/>
        </w:rPr>
        <w:t>„Motýlek mi pomohl objevit, co mě baví, se školou i s kroužkem, na který máma neměla peníze. Naučili mě víc věřit sám sobě,“</w:t>
      </w:r>
      <w:r w:rsidRPr="00BB41D4">
        <w:rPr>
          <w:rFonts w:ascii="Times New Roman" w:hAnsi="Times New Roman" w:cs="Times New Roman"/>
        </w:rPr>
        <w:t xml:space="preserve"> </w:t>
      </w:r>
    </w:p>
    <w:p w14:paraId="184C0C15" w14:textId="09A84626" w:rsidR="00714E91" w:rsidRPr="00714E91" w:rsidRDefault="00714E91" w:rsidP="00714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Zkušenost náctiletého klienta</w:t>
      </w:r>
    </w:p>
    <w:p w14:paraId="4087D616" w14:textId="77777777" w:rsidR="00DD011B" w:rsidRDefault="00DD011B" w:rsidP="00BB41D4">
      <w:pPr>
        <w:rPr>
          <w:b/>
          <w:bCs/>
        </w:rPr>
      </w:pPr>
    </w:p>
    <w:p w14:paraId="53480DB2" w14:textId="187AF7F9" w:rsidR="00BB41D4" w:rsidRPr="00BB41D4" w:rsidRDefault="00BB41D4" w:rsidP="00BB41D4">
      <w:pPr>
        <w:rPr>
          <w:b/>
          <w:bCs/>
        </w:rPr>
      </w:pPr>
      <w:r w:rsidRPr="00BB41D4">
        <w:rPr>
          <w:b/>
          <w:bCs/>
        </w:rPr>
        <w:t>Benefiční večer, který dává smysl</w:t>
      </w:r>
    </w:p>
    <w:p w14:paraId="0E4248B9" w14:textId="4FE4BF90" w:rsidR="00BB41D4" w:rsidRPr="00BB41D4" w:rsidRDefault="00BB41D4" w:rsidP="00BB41D4">
      <w:r w:rsidRPr="00BB41D4">
        <w:t xml:space="preserve">Večer měl nejen kulturní, ale také </w:t>
      </w:r>
      <w:r w:rsidRPr="00BB41D4">
        <w:rPr>
          <w:b/>
          <w:bCs/>
        </w:rPr>
        <w:t>charitativní rozměr</w:t>
      </w:r>
      <w:r w:rsidRPr="00BB41D4">
        <w:t xml:space="preserve">. Návštěvníci mohli přímo na místě přispět </w:t>
      </w:r>
      <w:r w:rsidR="00714E91">
        <w:t xml:space="preserve">na aktivity Motýlku </w:t>
      </w:r>
      <w:r w:rsidRPr="00BB41D4">
        <w:t>finančně prostřednictvím QR kódů, stát se pravidelnými dárci, přihlásit se k dobrovolnictví nebo navázat jinou formu spolupráce.</w:t>
      </w:r>
    </w:p>
    <w:p w14:paraId="1FEC99A1" w14:textId="68B43733" w:rsidR="00BB41D4" w:rsidRPr="00BB41D4" w:rsidRDefault="00BB41D4" w:rsidP="00BB41D4">
      <w:r w:rsidRPr="00BB41D4">
        <w:lastRenderedPageBreak/>
        <w:t xml:space="preserve">Podpora veřejnosti i partnerů je pro Motýlek klíčová – pomáhá </w:t>
      </w:r>
      <w:r w:rsidR="00DD011B">
        <w:t xml:space="preserve">totiž </w:t>
      </w:r>
      <w:r w:rsidRPr="00BB41D4">
        <w:t>zajišťovat stabilní a odbornou péči pro desítky dětí a rodin</w:t>
      </w:r>
      <w:r w:rsidR="00714E91">
        <w:t xml:space="preserve"> ročně.</w:t>
      </w:r>
    </w:p>
    <w:p w14:paraId="37819A0D" w14:textId="77777777" w:rsidR="00714E91" w:rsidRDefault="00BB41D4" w:rsidP="00BB41D4">
      <w:pPr>
        <w:rPr>
          <w:b/>
          <w:bCs/>
        </w:rPr>
      </w:pPr>
      <w:r w:rsidRPr="00BB41D4">
        <w:rPr>
          <w:i/>
          <w:iCs/>
        </w:rPr>
        <w:t>„Hudba má sílu spojovat. Dnes jsme byli svědky toho, že dokáže i pomáhat. Děkujeme</w:t>
      </w:r>
      <w:r w:rsidR="00714E91">
        <w:rPr>
          <w:i/>
          <w:iCs/>
        </w:rPr>
        <w:t xml:space="preserve"> partnerům koncertu, pravidelným dárcům, zaměstnancům, dobrovolníkům a hostům dnešního výjimečného večera. </w:t>
      </w:r>
      <w:r w:rsidR="00714E91" w:rsidRPr="00BB41D4">
        <w:rPr>
          <w:b/>
          <w:bCs/>
        </w:rPr>
        <w:t>Bez vás by Motýlek nebyl místem, kde se malé kroky mění ve velké pokroky.</w:t>
      </w:r>
      <w:r w:rsidR="00714E91">
        <w:rPr>
          <w:b/>
          <w:bCs/>
        </w:rPr>
        <w:t xml:space="preserve">“ </w:t>
      </w:r>
    </w:p>
    <w:p w14:paraId="52CE86B6" w14:textId="76FBDE07" w:rsidR="00BB41D4" w:rsidRPr="00BB41D4" w:rsidRDefault="00714E91" w:rsidP="00BB41D4">
      <w:r>
        <w:rPr>
          <w:i/>
          <w:iCs/>
        </w:rPr>
        <w:t>Uvedla na pódiu ředitelka Hana Urbanová.</w:t>
      </w:r>
    </w:p>
    <w:p w14:paraId="5C1DFF56" w14:textId="77777777" w:rsidR="00714E91" w:rsidRDefault="00714E91" w:rsidP="00BB41D4"/>
    <w:p w14:paraId="5924EDBE" w14:textId="6DE3ED93" w:rsidR="00BB41D4" w:rsidRPr="00BB41D4" w:rsidRDefault="00714E91" w:rsidP="00BB41D4">
      <w:pPr>
        <w:rPr>
          <w:b/>
          <w:bCs/>
        </w:rPr>
      </w:pPr>
      <w:r>
        <w:rPr>
          <w:b/>
          <w:bCs/>
        </w:rPr>
        <w:t>C</w:t>
      </w:r>
      <w:r w:rsidR="00BB41D4" w:rsidRPr="00BB41D4">
        <w:rPr>
          <w:b/>
          <w:bCs/>
        </w:rPr>
        <w:t xml:space="preserve">hcete </w:t>
      </w:r>
      <w:r w:rsidR="00E073FD">
        <w:rPr>
          <w:b/>
          <w:bCs/>
        </w:rPr>
        <w:t>být také součástí změny?</w:t>
      </w:r>
    </w:p>
    <w:p w14:paraId="78C17826" w14:textId="77777777" w:rsidR="00BB41D4" w:rsidRPr="00BB41D4" w:rsidRDefault="00BB41D4" w:rsidP="00BB41D4">
      <w:pPr>
        <w:numPr>
          <w:ilvl w:val="0"/>
          <w:numId w:val="4"/>
        </w:numPr>
      </w:pPr>
      <w:r w:rsidRPr="00BB41D4">
        <w:t xml:space="preserve">Staňte se </w:t>
      </w:r>
      <w:r w:rsidRPr="00BB41D4">
        <w:rPr>
          <w:b/>
          <w:bCs/>
        </w:rPr>
        <w:t>pravidelným dárcem</w:t>
      </w:r>
      <w:r w:rsidRPr="00BB41D4">
        <w:t>: www.motylek.org/podpora</w:t>
      </w:r>
    </w:p>
    <w:p w14:paraId="312B39C0" w14:textId="77777777" w:rsidR="00BB41D4" w:rsidRPr="00BB41D4" w:rsidRDefault="00BB41D4" w:rsidP="00BB41D4">
      <w:pPr>
        <w:numPr>
          <w:ilvl w:val="0"/>
          <w:numId w:val="4"/>
        </w:numPr>
      </w:pPr>
      <w:r w:rsidRPr="00BB41D4">
        <w:t xml:space="preserve">Přihlaste se jako </w:t>
      </w:r>
      <w:r w:rsidRPr="00BB41D4">
        <w:rPr>
          <w:b/>
          <w:bCs/>
        </w:rPr>
        <w:t>dobrovolník</w:t>
      </w:r>
      <w:r w:rsidRPr="00BB41D4">
        <w:t>: dobrovolnik@motylek.org</w:t>
      </w:r>
    </w:p>
    <w:p w14:paraId="62533C9C" w14:textId="0EE2C39E" w:rsidR="00BB41D4" w:rsidRPr="00BB41D4" w:rsidRDefault="00BB41D4" w:rsidP="00BB41D4">
      <w:pPr>
        <w:numPr>
          <w:ilvl w:val="0"/>
          <w:numId w:val="4"/>
        </w:numPr>
      </w:pPr>
      <w:r w:rsidRPr="00BB41D4">
        <w:t>Sledujte činnost</w:t>
      </w:r>
      <w:r w:rsidR="00E073FD">
        <w:t xml:space="preserve"> Motýlku</w:t>
      </w:r>
      <w:r w:rsidRPr="00BB41D4">
        <w:t>: www.motylek.cz</w:t>
      </w:r>
    </w:p>
    <w:p w14:paraId="2E491FEA" w14:textId="77777777" w:rsidR="00BB41D4" w:rsidRPr="00BB41D4" w:rsidRDefault="00977BA7" w:rsidP="00BB41D4">
      <w:r>
        <w:pict w14:anchorId="4CFD7991">
          <v:rect id="_x0000_i1025" style="width:0;height:1.5pt" o:hralign="center" o:hrstd="t" o:hr="t" fillcolor="#a0a0a0" stroked="f"/>
        </w:pict>
      </w:r>
    </w:p>
    <w:p w14:paraId="577FD41E" w14:textId="77777777" w:rsidR="00E073FD" w:rsidRDefault="00BB41D4" w:rsidP="00E073FD">
      <w:r w:rsidRPr="00BB41D4">
        <w:rPr>
          <w:b/>
          <w:bCs/>
        </w:rPr>
        <w:t>Kontakt pro média:</w:t>
      </w:r>
      <w:r w:rsidRPr="00BB41D4">
        <w:br/>
      </w:r>
      <w:r w:rsidR="00E073FD">
        <w:t xml:space="preserve">Hana Urbanová, </w:t>
      </w:r>
      <w:r w:rsidRPr="00BB41D4">
        <w:t>ředitelka KC Motýlek</w:t>
      </w:r>
    </w:p>
    <w:p w14:paraId="256C6518" w14:textId="618D2882" w:rsidR="00BB41D4" w:rsidRPr="00BB41D4" w:rsidRDefault="00E073FD" w:rsidP="00E073FD">
      <w:r>
        <w:t>urbanova@motylek.org</w:t>
      </w:r>
      <w:r w:rsidR="00BB41D4" w:rsidRPr="00BB41D4">
        <w:br/>
      </w:r>
    </w:p>
    <w:p w14:paraId="2B40C48B" w14:textId="77777777" w:rsidR="00F54173" w:rsidRPr="00AF6D41" w:rsidRDefault="00F54173" w:rsidP="00AF6D41"/>
    <w:sectPr w:rsidR="00F54173" w:rsidRPr="00AF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FA1"/>
    <w:multiLevelType w:val="multilevel"/>
    <w:tmpl w:val="DF4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D79BB"/>
    <w:multiLevelType w:val="multilevel"/>
    <w:tmpl w:val="B74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7C5A"/>
    <w:multiLevelType w:val="multilevel"/>
    <w:tmpl w:val="C6F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6523D"/>
    <w:multiLevelType w:val="multilevel"/>
    <w:tmpl w:val="70C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73"/>
    <w:rsid w:val="001506DA"/>
    <w:rsid w:val="00153138"/>
    <w:rsid w:val="00506B93"/>
    <w:rsid w:val="006132C6"/>
    <w:rsid w:val="00714E91"/>
    <w:rsid w:val="00977BA7"/>
    <w:rsid w:val="00A20E48"/>
    <w:rsid w:val="00AF6D41"/>
    <w:rsid w:val="00BB41D4"/>
    <w:rsid w:val="00DD011B"/>
    <w:rsid w:val="00E073FD"/>
    <w:rsid w:val="00F5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7485"/>
  <w15:chartTrackingRefBased/>
  <w15:docId w15:val="{168F33DA-FF49-49E2-8071-8D80AC2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1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1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1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1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1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Lukášová</dc:creator>
  <cp:keywords/>
  <dc:description/>
  <cp:lastModifiedBy>Dobisíková Jana</cp:lastModifiedBy>
  <cp:revision>2</cp:revision>
  <dcterms:created xsi:type="dcterms:W3CDTF">2025-10-22T10:26:00Z</dcterms:created>
  <dcterms:modified xsi:type="dcterms:W3CDTF">2025-10-22T10:26:00Z</dcterms:modified>
</cp:coreProperties>
</file>